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2880" w:firstLine="720"/>
        <w:jc w:val="left"/>
        <w:rPr>
          <w:rFonts w:ascii="Times New Roman" w:hAnsi="Times New Roman" w:cs="Times New Roman" w:eastAsia="Times New Roman"/>
          <w:color w:val="auto"/>
          <w:spacing w:val="0"/>
          <w:position w:val="0"/>
          <w:sz w:val="24"/>
          <w:shd w:fill="auto" w:val="clear"/>
        </w:rPr>
      </w:pPr>
      <w:r>
        <w:object w:dxaOrig="1619" w:dyaOrig="1619">
          <v:rect xmlns:o="urn:schemas-microsoft-com:office:office" xmlns:v="urn:schemas-microsoft-com:vml" id="rectole0000000000" style="width:80.950000pt;height:80.9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2880" w:firstLine="72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8"/>
          <w:shd w:fill="auto" w:val="clear"/>
        </w:rPr>
      </w:pP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Baker Tilly Cronkbourne CC</w:t>
      </w: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2018 Board Summary</w:t>
      </w:r>
    </w:p>
    <w:p>
      <w:pPr>
        <w:spacing w:before="0" w:after="0" w:line="240"/>
        <w:ind w:right="0" w:left="0" w:firstLine="0"/>
        <w:jc w:val="center"/>
        <w:rPr>
          <w:rFonts w:ascii="Arial" w:hAnsi="Arial" w:cs="Arial" w:eastAsia="Arial"/>
          <w:b/>
          <w:color w:val="auto"/>
          <w:spacing w:val="0"/>
          <w:position w:val="0"/>
          <w:sz w:val="28"/>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Baker Tilly Cronkbourne CC have had an incredibly successful season where we have dominated all competitions. All the teams have performed brilliantly and we have again shown this season that we are the flagship cricket club on the island, it’s been my honour and privilege to be Chairman.</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first team won the Premiership Karran League and Cain League trophies and the Tinker Cup last weekend. The Lightning team won the Blincoe Cup last week after a rearranged and rescheduled final.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Our End of Season Presentation evening held last weekend was a great success. For the first time we invited a guest speaker to the function. Jeremy Coney MBE, former New Zealand  test and One-Day captain, joined us. An absolutely brilliant evening was had by all. Well done to all concerned for all their hard work in organising this event.</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Our Teams finished as follows:</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Cronkbourne Aces</w:t>
        <w:tab/>
        <w:tab/>
        <w:t xml:space="preserve">Premiership Karran League Winners</w:t>
      </w: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ab/>
        <w:tab/>
        <w:tab/>
        <w:tab/>
        <w:t xml:space="preserve">Cain T20 League Winners </w:t>
      </w: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ab/>
        <w:tab/>
        <w:tab/>
        <w:tab/>
        <w:t xml:space="preserve">Tinker Cup Winners </w:t>
      </w: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Cronkbourne Lightning </w:t>
        <w:tab/>
        <w:t xml:space="preserve">Forrester T20 League </w:t>
      </w:r>
      <w:r>
        <w:rPr>
          <w:rFonts w:ascii="Arial" w:hAnsi="Arial" w:cs="Arial" w:eastAsia="Arial"/>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9</w:t>
      </w:r>
      <w:r>
        <w:rPr>
          <w:rFonts w:ascii="Arial" w:hAnsi="Arial" w:cs="Arial" w:eastAsia="Arial"/>
          <w:color w:val="000000"/>
          <w:spacing w:val="0"/>
          <w:position w:val="0"/>
          <w:sz w:val="22"/>
          <w:shd w:fill="auto" w:val="clear"/>
          <w:vertAlign w:val="superscript"/>
        </w:rPr>
        <w:t xml:space="preserve">th</w:t>
      </w:r>
      <w:r>
        <w:rPr>
          <w:rFonts w:ascii="Arial" w:hAnsi="Arial" w:cs="Arial" w:eastAsia="Arial"/>
          <w:color w:val="000000"/>
          <w:spacing w:val="0"/>
          <w:position w:val="0"/>
          <w:sz w:val="22"/>
          <w:shd w:fill="auto" w:val="clear"/>
        </w:rPr>
        <w:t xml:space="preserve"> place</w:t>
      </w: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ab/>
        <w:tab/>
        <w:tab/>
        <w:tab/>
        <w:t xml:space="preserve">Blincoe Cup Winners           </w:t>
      </w: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w:t>
      </w: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Cronkbourne Bacchas</w:t>
        <w:tab/>
        <w:t xml:space="preserve">Forrester T20 League </w:t>
      </w:r>
      <w:r>
        <w:rPr>
          <w:rFonts w:ascii="Arial" w:hAnsi="Arial" w:cs="Arial" w:eastAsia="Arial"/>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4</w:t>
      </w:r>
      <w:r>
        <w:rPr>
          <w:rFonts w:ascii="Arial" w:hAnsi="Arial" w:cs="Arial" w:eastAsia="Arial"/>
          <w:color w:val="000000"/>
          <w:spacing w:val="0"/>
          <w:position w:val="0"/>
          <w:sz w:val="22"/>
          <w:shd w:fill="auto" w:val="clear"/>
          <w:vertAlign w:val="superscript"/>
        </w:rPr>
        <w:t xml:space="preserve">th</w:t>
      </w:r>
      <w:r>
        <w:rPr>
          <w:rFonts w:ascii="Arial" w:hAnsi="Arial" w:cs="Arial" w:eastAsia="Arial"/>
          <w:color w:val="000000"/>
          <w:spacing w:val="0"/>
          <w:position w:val="0"/>
          <w:sz w:val="22"/>
          <w:shd w:fill="auto" w:val="clear"/>
        </w:rPr>
        <w:t xml:space="preserve"> place      </w:t>
      </w: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U15 </w:t>
        <w:tab/>
        <w:tab/>
        <w:t xml:space="preserve">Cronkbourne </w:t>
        <w:tab/>
        <w:tab/>
        <w:tab/>
        <w:t xml:space="preserve">Winners</w:t>
      </w: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U13 </w:t>
        <w:tab/>
        <w:tab/>
        <w:t xml:space="preserve">Cronkbourne Vipers</w:t>
        <w:tab/>
        <w:tab/>
        <w:t xml:space="preserve">9</w:t>
      </w:r>
      <w:r>
        <w:rPr>
          <w:rFonts w:ascii="Arial" w:hAnsi="Arial" w:cs="Arial" w:eastAsia="Arial"/>
          <w:color w:val="000000"/>
          <w:spacing w:val="0"/>
          <w:position w:val="0"/>
          <w:sz w:val="22"/>
          <w:shd w:fill="auto" w:val="clear"/>
          <w:vertAlign w:val="superscript"/>
        </w:rPr>
        <w:t xml:space="preserve">th</w:t>
      </w:r>
      <w:r>
        <w:rPr>
          <w:rFonts w:ascii="Arial" w:hAnsi="Arial" w:cs="Arial" w:eastAsia="Arial"/>
          <w:color w:val="000000"/>
          <w:spacing w:val="0"/>
          <w:position w:val="0"/>
          <w:sz w:val="22"/>
          <w:shd w:fill="auto" w:val="clear"/>
        </w:rPr>
        <w:t xml:space="preserve"> place</w:t>
      </w:r>
    </w:p>
    <w:p>
      <w:pPr>
        <w:spacing w:before="0" w:after="0" w:line="240"/>
        <w:ind w:right="0" w:left="720" w:firstLine="72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ab/>
        <w:tab/>
      </w: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U11</w:t>
        <w:tab/>
        <w:tab/>
        <w:t xml:space="preserve">Cronkbourne Strikers </w:t>
        <w:tab/>
        <w:tab/>
        <w:t xml:space="preserve">Winners </w:t>
      </w:r>
    </w:p>
    <w:p>
      <w:pPr>
        <w:spacing w:before="0" w:after="0" w:line="240"/>
        <w:ind w:right="0" w:left="720" w:firstLine="72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Cronkbourne Sixers </w:t>
        <w:tab/>
        <w:tab/>
        <w:t xml:space="preserve">4</w:t>
      </w:r>
      <w:r>
        <w:rPr>
          <w:rFonts w:ascii="Arial" w:hAnsi="Arial" w:cs="Arial" w:eastAsia="Arial"/>
          <w:color w:val="000000"/>
          <w:spacing w:val="0"/>
          <w:position w:val="0"/>
          <w:sz w:val="22"/>
          <w:shd w:fill="auto" w:val="clear"/>
          <w:vertAlign w:val="superscript"/>
        </w:rPr>
        <w:t xml:space="preserve">th</w:t>
      </w:r>
      <w:r>
        <w:rPr>
          <w:rFonts w:ascii="Arial" w:hAnsi="Arial" w:cs="Arial" w:eastAsia="Arial"/>
          <w:color w:val="000000"/>
          <w:spacing w:val="0"/>
          <w:position w:val="0"/>
          <w:sz w:val="22"/>
          <w:shd w:fill="auto" w:val="clear"/>
        </w:rPr>
        <w:t xml:space="preserve"> place</w:t>
      </w:r>
    </w:p>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U9s won their league of Kwik cricket tournaments</w:t>
      </w:r>
    </w:p>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junior awards day took place last weekend and was well supported by players and parents of all teams. Juniors were encouraged to come down and watch the first team. Appropriate entertainment was put on to make this an enjoyable event for all our juniors.</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Training evenings this season have again been well attended. Parents have supported the club fantastically on these evenings and we have shown that our club is the future of IOM cricket. Congratulations to all the age group coaches and a number of younger players who have helped us out all season. We are looking at organising coaching courses to allow more parents to get involved.</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Thank you to all our sponsors, Baker Tilly IOM, our main headline sponsor. Our relationship grows from strength to strength year after year. Also thanks to all our other club sponsors, Callin Wild, Tower Insurance, Harding Lewis, MAC Group. Thank you James Stokoe for all his hard work in securing all these sponsors.</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Our joint arrangement with Valkyres CC to utilise the club’s ground and net facilities ran for another year.</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Socials have been held throughout the year and thanks to Max Stokoe and Rebecca Moffatt for all their hard work in organising these. Hopefully, these will continue next year. Our off-season training will be up and running at Ballakermeen HS Sports Hall &amp; the use of the indoor facility at the NSC will hopefully be arranged.</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Thanks to all my fellow committee members for their efforts and hard work throughout the season managing the cricket section, at times it has been quite difficult. It has been my privilege and honour to be Chairman of the most successful cricket club on the IOM.</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Thank you all!!</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Phil Richardson</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Chairman</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Baker Tilly Cronkbourne Cricket Club</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10 September 2018</w:t>
      </w:r>
    </w:p>
    <w:p>
      <w:pPr>
        <w:spacing w:before="0" w:after="0" w:line="240"/>
        <w:ind w:right="0" w:left="0" w:firstLine="0"/>
        <w:jc w:val="left"/>
        <w:rPr>
          <w:rFonts w:ascii="Arial" w:hAnsi="Arial" w:cs="Arial" w:eastAsia="Arial"/>
          <w:color w:val="auto"/>
          <w:spacing w:val="0"/>
          <w:position w:val="0"/>
          <w:sz w:val="28"/>
          <w:shd w:fill="auto" w:val="clear"/>
        </w:rPr>
      </w:pPr>
    </w:p>
    <w:p>
      <w:pPr>
        <w:spacing w:before="0" w:after="0" w:line="240"/>
        <w:ind w:right="0" w:left="0" w:firstLine="0"/>
        <w:jc w:val="left"/>
        <w:rPr>
          <w:rFonts w:ascii="Arial" w:hAnsi="Arial" w:cs="Arial" w:eastAsia="Arial"/>
          <w:color w:val="auto"/>
          <w:spacing w:val="0"/>
          <w:position w:val="0"/>
          <w:sz w:val="28"/>
          <w:shd w:fill="auto" w:val="clear"/>
        </w:rPr>
      </w:pPr>
    </w:p>
    <w:p>
      <w:pPr>
        <w:spacing w:before="0" w:after="0" w:line="240"/>
        <w:ind w:right="0" w:left="0" w:firstLine="0"/>
        <w:jc w:val="left"/>
        <w:rPr>
          <w:rFonts w:ascii="Arial" w:hAnsi="Arial" w:cs="Arial" w:eastAsia="Arial"/>
          <w:color w:val="auto"/>
          <w:spacing w:val="0"/>
          <w:position w:val="0"/>
          <w:sz w:val="28"/>
          <w:shd w:fill="auto" w:val="clear"/>
        </w:rPr>
      </w:pPr>
    </w:p>
    <w:p>
      <w:pPr>
        <w:tabs>
          <w:tab w:val="left" w:pos="3570" w:leader="none"/>
        </w:tabs>
        <w:spacing w:before="0" w:after="0" w:line="240"/>
        <w:ind w:right="0" w:left="0" w:firstLine="0"/>
        <w:jc w:val="left"/>
        <w:rPr>
          <w:rFonts w:ascii="Arial" w:hAnsi="Arial" w:cs="Arial" w:eastAsia="Arial"/>
          <w:color w:val="auto"/>
          <w:spacing w:val="0"/>
          <w:position w:val="0"/>
          <w:sz w:val="28"/>
          <w:shd w:fill="auto" w:val="clear"/>
        </w:rPr>
      </w:pPr>
    </w:p>
    <w:p>
      <w:pPr>
        <w:tabs>
          <w:tab w:val="left" w:pos="3570" w:leader="none"/>
        </w:tabs>
        <w:spacing w:before="0" w:after="0" w:line="240"/>
        <w:ind w:right="0" w:left="0" w:firstLine="0"/>
        <w:jc w:val="left"/>
        <w:rPr>
          <w:rFonts w:ascii="Arial" w:hAnsi="Arial" w:cs="Arial" w:eastAsia="Arial"/>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